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00CC" w14:textId="77777777" w:rsidR="00801CF1" w:rsidRDefault="00A42CF6" w:rsidP="00A42CF6">
      <w:pPr>
        <w:spacing w:after="0"/>
      </w:pPr>
      <w:r>
        <w:t>Ackley Public Library</w:t>
      </w:r>
    </w:p>
    <w:p w14:paraId="2D033E05" w14:textId="77777777" w:rsidR="00A42CF6" w:rsidRDefault="00A42CF6" w:rsidP="00A42CF6">
      <w:pPr>
        <w:spacing w:after="0"/>
      </w:pPr>
      <w:r>
        <w:t>Board Meeting Minutes</w:t>
      </w:r>
    </w:p>
    <w:p w14:paraId="706F0A39" w14:textId="7D8F38F4" w:rsidR="00F54FC8" w:rsidRDefault="004D22F8" w:rsidP="00A42CF6">
      <w:pPr>
        <w:spacing w:after="0"/>
      </w:pPr>
      <w:r>
        <w:t>June 7</w:t>
      </w:r>
      <w:r w:rsidR="00954D31">
        <w:t>, 2021</w:t>
      </w:r>
    </w:p>
    <w:p w14:paraId="6EE826B0" w14:textId="77777777" w:rsidR="00A42CF6" w:rsidRDefault="00A42CF6" w:rsidP="00A42CF6">
      <w:pPr>
        <w:spacing w:after="0"/>
      </w:pPr>
    </w:p>
    <w:p w14:paraId="5B21230D" w14:textId="00FCBE8A" w:rsidR="001B5EF3" w:rsidRDefault="00A42CF6" w:rsidP="00A42CF6">
      <w:pPr>
        <w:spacing w:after="0"/>
      </w:pPr>
      <w:r>
        <w:t xml:space="preserve">The Ackley Library Board </w:t>
      </w:r>
      <w:r w:rsidR="0099086D">
        <w:t xml:space="preserve">held a meeting </w:t>
      </w:r>
      <w:r w:rsidR="00AB6305">
        <w:t xml:space="preserve">on </w:t>
      </w:r>
      <w:r w:rsidR="004D22F8">
        <w:t>June 7</w:t>
      </w:r>
      <w:r w:rsidR="00954D31">
        <w:t>, 2021 at the library</w:t>
      </w:r>
      <w:r w:rsidR="004D72B9">
        <w:t>. Present were</w:t>
      </w:r>
      <w:r w:rsidR="00F05071">
        <w:t xml:space="preserve"> </w:t>
      </w:r>
      <w:r w:rsidR="002C61E8">
        <w:t xml:space="preserve">Lisa </w:t>
      </w:r>
      <w:proofErr w:type="spellStart"/>
      <w:r w:rsidR="002C61E8">
        <w:t>Kielty</w:t>
      </w:r>
      <w:proofErr w:type="spellEnd"/>
      <w:r w:rsidR="002C61E8">
        <w:t xml:space="preserve">, </w:t>
      </w:r>
      <w:r>
        <w:t xml:space="preserve">Jennifer </w:t>
      </w:r>
      <w:proofErr w:type="spellStart"/>
      <w:r>
        <w:t>Ibeling</w:t>
      </w:r>
      <w:proofErr w:type="spellEnd"/>
      <w:r w:rsidR="00096F1E">
        <w:t>,</w:t>
      </w:r>
      <w:r w:rsidR="004A0CB7">
        <w:t xml:space="preserve"> </w:t>
      </w:r>
      <w:r w:rsidR="004D22F8">
        <w:t xml:space="preserve">Doug </w:t>
      </w:r>
      <w:proofErr w:type="spellStart"/>
      <w:r w:rsidR="004D22F8">
        <w:t>Boheman</w:t>
      </w:r>
      <w:proofErr w:type="spellEnd"/>
      <w:r w:rsidR="00AE2DA2">
        <w:t>, Teri Elmore,</w:t>
      </w:r>
      <w:bookmarkStart w:id="0" w:name="_GoBack"/>
      <w:bookmarkEnd w:id="0"/>
      <w:r w:rsidR="0099086D">
        <w:t xml:space="preserve"> </w:t>
      </w:r>
      <w:r w:rsidR="007D6654">
        <w:t xml:space="preserve">and </w:t>
      </w:r>
      <w:r w:rsidR="007A0971">
        <w:t>Katie Lupkes</w:t>
      </w:r>
      <w:r w:rsidR="007D6654">
        <w:t>, Library Director</w:t>
      </w:r>
      <w:r w:rsidR="00C710BE">
        <w:t>.</w:t>
      </w:r>
    </w:p>
    <w:p w14:paraId="214A7FF8" w14:textId="77777777" w:rsidR="001B5EF3" w:rsidRDefault="001B5EF3" w:rsidP="00A42CF6">
      <w:pPr>
        <w:spacing w:after="0"/>
      </w:pPr>
    </w:p>
    <w:p w14:paraId="421C0331" w14:textId="0F9988F1" w:rsidR="006E215C" w:rsidRDefault="00A42CF6" w:rsidP="00A42CF6">
      <w:pPr>
        <w:spacing w:after="0"/>
      </w:pPr>
      <w:r>
        <w:t>Mee</w:t>
      </w:r>
      <w:r w:rsidR="004D72B9">
        <w:t xml:space="preserve">ting was called to order at </w:t>
      </w:r>
      <w:r w:rsidR="004D22F8">
        <w:t>5:02</w:t>
      </w:r>
      <w:r w:rsidR="00A06F89">
        <w:t xml:space="preserve"> </w:t>
      </w:r>
      <w:r w:rsidR="009D47E7">
        <w:t>pm</w:t>
      </w:r>
      <w:r w:rsidR="00C84863">
        <w:t>.</w:t>
      </w:r>
    </w:p>
    <w:p w14:paraId="69804AC5" w14:textId="79C155A2" w:rsidR="00AB6305" w:rsidRDefault="00AB6305" w:rsidP="00A42CF6">
      <w:pPr>
        <w:spacing w:after="0"/>
      </w:pPr>
    </w:p>
    <w:p w14:paraId="07C3D234" w14:textId="1A22C05B" w:rsidR="007D6654" w:rsidRDefault="00AB6305" w:rsidP="00A42CF6">
      <w:pPr>
        <w:spacing w:after="0"/>
      </w:pPr>
      <w:r>
        <w:t>Agenda and Minutes for</w:t>
      </w:r>
      <w:r w:rsidR="00C710BE">
        <w:t xml:space="preserve"> </w:t>
      </w:r>
      <w:r w:rsidR="004D22F8">
        <w:t>May</w:t>
      </w:r>
      <w:r>
        <w:t xml:space="preserve"> were approved. Bills </w:t>
      </w:r>
      <w:r w:rsidR="00D7403C">
        <w:t>were signed by Jennifer and Lisa</w:t>
      </w:r>
      <w:r w:rsidR="004D22F8">
        <w:t>, the week prior</w:t>
      </w:r>
      <w:r>
        <w:t xml:space="preserve">. </w:t>
      </w:r>
      <w:r w:rsidR="002D4F1E">
        <w:t xml:space="preserve">In reports, </w:t>
      </w:r>
      <w:r w:rsidR="007D6654">
        <w:t xml:space="preserve">Katie </w:t>
      </w:r>
      <w:r w:rsidR="00954D31">
        <w:t xml:space="preserve">stated </w:t>
      </w:r>
      <w:r w:rsidR="00750DD9">
        <w:t>the Hardin County Librarians Meeting was at the library May 14</w:t>
      </w:r>
      <w:r w:rsidR="00750DD9" w:rsidRPr="00750DD9">
        <w:rPr>
          <w:vertAlign w:val="superscript"/>
        </w:rPr>
        <w:t>th</w:t>
      </w:r>
      <w:r w:rsidR="00750DD9">
        <w:t xml:space="preserve"> and went well</w:t>
      </w:r>
      <w:r w:rsidR="009F13E3">
        <w:t xml:space="preserve">, COVID policies are all similar. </w:t>
      </w:r>
      <w:r w:rsidR="00750DD9">
        <w:t>Summer reading will begin in July on Wednesdays</w:t>
      </w:r>
      <w:r w:rsidR="009F13E3">
        <w:t xml:space="preserve">. The art contest the library had at Sauerkraut Days didn’t have many participants. The art will go to Grand </w:t>
      </w:r>
      <w:proofErr w:type="spellStart"/>
      <w:r w:rsidR="009F13E3">
        <w:t>Jivante</w:t>
      </w:r>
      <w:proofErr w:type="spellEnd"/>
      <w:r w:rsidR="009F13E3">
        <w:t xml:space="preserve"> to view. Next year the information will be out sooner in hopes of more involvement.</w:t>
      </w:r>
    </w:p>
    <w:p w14:paraId="559D2939" w14:textId="77777777" w:rsidR="007D6654" w:rsidRDefault="007D6654" w:rsidP="00A42CF6">
      <w:pPr>
        <w:spacing w:after="0"/>
      </w:pPr>
    </w:p>
    <w:p w14:paraId="08FF218A" w14:textId="750273D4" w:rsidR="00AB6305" w:rsidRDefault="00C710BE" w:rsidP="00A42CF6">
      <w:pPr>
        <w:spacing w:after="0"/>
      </w:pPr>
      <w:r>
        <w:t xml:space="preserve">In public comments, </w:t>
      </w:r>
      <w:r w:rsidR="009F13E3">
        <w:t>daycare kids are glad that the summer reading will take place in July.</w:t>
      </w:r>
      <w:r w:rsidR="00954D31">
        <w:t xml:space="preserve"> </w:t>
      </w:r>
    </w:p>
    <w:p w14:paraId="4E91C946" w14:textId="49E36410" w:rsidR="00145397" w:rsidRDefault="00145397" w:rsidP="00A42CF6">
      <w:pPr>
        <w:spacing w:after="0"/>
      </w:pPr>
    </w:p>
    <w:p w14:paraId="3382874A" w14:textId="48FFD7E3" w:rsidR="00145397" w:rsidRDefault="00145397" w:rsidP="00A42CF6">
      <w:pPr>
        <w:spacing w:after="0"/>
      </w:pPr>
      <w:r>
        <w:t xml:space="preserve">In ongoing business, </w:t>
      </w:r>
      <w:r w:rsidR="009F13E3">
        <w:t xml:space="preserve">the Endowment fund can use the City’s 501-C3, filing form will be $600 plus lawyer’s fees. The City would </w:t>
      </w:r>
      <w:r w:rsidR="00FC06F0">
        <w:t xml:space="preserve">be able to view the amount of money. Information will be sent to the </w:t>
      </w:r>
      <w:proofErr w:type="spellStart"/>
      <w:r w:rsidR="00FC06F0">
        <w:t>Rigland</w:t>
      </w:r>
      <w:proofErr w:type="spellEnd"/>
      <w:r w:rsidR="00FC06F0">
        <w:t xml:space="preserve"> family about Ackley Foundation. </w:t>
      </w:r>
    </w:p>
    <w:p w14:paraId="6F0F857D" w14:textId="4180F0F7" w:rsidR="00962ED7" w:rsidRDefault="00962ED7" w:rsidP="00A42CF6">
      <w:pPr>
        <w:spacing w:after="0"/>
      </w:pPr>
    </w:p>
    <w:p w14:paraId="5E9655B0" w14:textId="464C95E6" w:rsidR="00430BD9" w:rsidRDefault="00C710BE" w:rsidP="00A42CF6">
      <w:pPr>
        <w:spacing w:after="0"/>
      </w:pPr>
      <w:r>
        <w:t>In new business,</w:t>
      </w:r>
      <w:r w:rsidR="00954D31">
        <w:t xml:space="preserve"> the board agreed to </w:t>
      </w:r>
      <w:r w:rsidR="00FC06F0">
        <w:t>relax the COVID restrictions to pretty much back to normal after August 1</w:t>
      </w:r>
      <w:r w:rsidR="00FC06F0" w:rsidRPr="00FC06F0">
        <w:rPr>
          <w:vertAlign w:val="superscript"/>
        </w:rPr>
        <w:t>st</w:t>
      </w:r>
      <w:r w:rsidR="00FC06F0">
        <w:t>. Motion by Lisa</w:t>
      </w:r>
      <w:r w:rsidR="000C1EEF">
        <w:t xml:space="preserve"> and second by Teri to approve new policy.</w:t>
      </w:r>
    </w:p>
    <w:p w14:paraId="031F60F1" w14:textId="77777777" w:rsidR="000C1EEF" w:rsidRDefault="000C1EEF" w:rsidP="00A42CF6">
      <w:pPr>
        <w:spacing w:after="0"/>
      </w:pPr>
    </w:p>
    <w:p w14:paraId="1B9E26F5" w14:textId="51E575ED" w:rsidR="00962ED7" w:rsidRDefault="00962ED7" w:rsidP="00A42CF6">
      <w:pPr>
        <w:spacing w:after="0"/>
      </w:pPr>
      <w:r>
        <w:t xml:space="preserve">Meeting was adjourned at </w:t>
      </w:r>
      <w:r w:rsidR="00FF7A89">
        <w:t>5:</w:t>
      </w:r>
      <w:r w:rsidR="00FC06F0">
        <w:t>2</w:t>
      </w:r>
      <w:r w:rsidR="0015613C">
        <w:t>7pm.</w:t>
      </w:r>
    </w:p>
    <w:p w14:paraId="44F0458C" w14:textId="77777777" w:rsidR="00D90AE8" w:rsidRDefault="00D90AE8" w:rsidP="00A42CF6">
      <w:pPr>
        <w:spacing w:after="0"/>
      </w:pPr>
    </w:p>
    <w:p w14:paraId="76827F4A" w14:textId="3AFC5B58" w:rsidR="00C60B70" w:rsidRDefault="00892698" w:rsidP="00A42CF6">
      <w:pPr>
        <w:spacing w:after="0"/>
      </w:pPr>
      <w:r>
        <w:t xml:space="preserve">The next </w:t>
      </w:r>
      <w:r w:rsidR="002937E8">
        <w:t xml:space="preserve">board meeting will be </w:t>
      </w:r>
      <w:r w:rsidR="00FC06F0">
        <w:t>August 2nd</w:t>
      </w:r>
      <w:r w:rsidR="0015613C">
        <w:t xml:space="preserve"> at 5:00.</w:t>
      </w:r>
    </w:p>
    <w:p w14:paraId="075A2A94" w14:textId="77777777" w:rsidR="00892698" w:rsidRDefault="00892698" w:rsidP="00A42CF6">
      <w:pPr>
        <w:spacing w:after="0"/>
      </w:pPr>
      <w:r>
        <w:br/>
        <w:t>Respectfully Submitted,</w:t>
      </w:r>
    </w:p>
    <w:p w14:paraId="29202A70" w14:textId="77777777" w:rsidR="00892698" w:rsidRDefault="00892698" w:rsidP="00A42CF6">
      <w:pPr>
        <w:spacing w:after="0"/>
      </w:pPr>
      <w:r>
        <w:t>Jennifer Ibeling</w:t>
      </w:r>
    </w:p>
    <w:sectPr w:rsidR="00892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FB"/>
    <w:rsid w:val="00042841"/>
    <w:rsid w:val="0005574D"/>
    <w:rsid w:val="00064E5C"/>
    <w:rsid w:val="00070ED4"/>
    <w:rsid w:val="00087CE0"/>
    <w:rsid w:val="0009464C"/>
    <w:rsid w:val="00096F1E"/>
    <w:rsid w:val="000C1EEF"/>
    <w:rsid w:val="00145397"/>
    <w:rsid w:val="0015103F"/>
    <w:rsid w:val="0015613C"/>
    <w:rsid w:val="00161E5E"/>
    <w:rsid w:val="00174FA1"/>
    <w:rsid w:val="0017532A"/>
    <w:rsid w:val="00196DC0"/>
    <w:rsid w:val="001B2A12"/>
    <w:rsid w:val="001B5EF3"/>
    <w:rsid w:val="001D55F4"/>
    <w:rsid w:val="001E5AE8"/>
    <w:rsid w:val="001F6033"/>
    <w:rsid w:val="00236F27"/>
    <w:rsid w:val="00250DF7"/>
    <w:rsid w:val="0025526B"/>
    <w:rsid w:val="00257EA2"/>
    <w:rsid w:val="002937E8"/>
    <w:rsid w:val="002950EF"/>
    <w:rsid w:val="002A0AF3"/>
    <w:rsid w:val="002A3AC6"/>
    <w:rsid w:val="002C61E8"/>
    <w:rsid w:val="002D4F1E"/>
    <w:rsid w:val="002E5E56"/>
    <w:rsid w:val="003066FB"/>
    <w:rsid w:val="00321CD0"/>
    <w:rsid w:val="003673DF"/>
    <w:rsid w:val="003A0156"/>
    <w:rsid w:val="003C6DDF"/>
    <w:rsid w:val="003E42B2"/>
    <w:rsid w:val="003E7543"/>
    <w:rsid w:val="003F271B"/>
    <w:rsid w:val="0041606E"/>
    <w:rsid w:val="00430BD9"/>
    <w:rsid w:val="004431CF"/>
    <w:rsid w:val="0046427B"/>
    <w:rsid w:val="00473F91"/>
    <w:rsid w:val="00494905"/>
    <w:rsid w:val="004A0CB7"/>
    <w:rsid w:val="004A44EA"/>
    <w:rsid w:val="004D22F8"/>
    <w:rsid w:val="004D67D4"/>
    <w:rsid w:val="004D72B9"/>
    <w:rsid w:val="00580F2F"/>
    <w:rsid w:val="00597760"/>
    <w:rsid w:val="005B5747"/>
    <w:rsid w:val="005D4F59"/>
    <w:rsid w:val="006218DD"/>
    <w:rsid w:val="00622265"/>
    <w:rsid w:val="00697FE6"/>
    <w:rsid w:val="006D1EBC"/>
    <w:rsid w:val="006D3A90"/>
    <w:rsid w:val="006E215C"/>
    <w:rsid w:val="006E55BD"/>
    <w:rsid w:val="006F1419"/>
    <w:rsid w:val="007362F3"/>
    <w:rsid w:val="0074544C"/>
    <w:rsid w:val="00750DD9"/>
    <w:rsid w:val="007A0971"/>
    <w:rsid w:val="007A2DFF"/>
    <w:rsid w:val="007B09A6"/>
    <w:rsid w:val="007D6654"/>
    <w:rsid w:val="007F192B"/>
    <w:rsid w:val="00801CF1"/>
    <w:rsid w:val="00811C41"/>
    <w:rsid w:val="0084256E"/>
    <w:rsid w:val="00850CD8"/>
    <w:rsid w:val="008565D2"/>
    <w:rsid w:val="00892698"/>
    <w:rsid w:val="00922DAE"/>
    <w:rsid w:val="00954D31"/>
    <w:rsid w:val="00962ED7"/>
    <w:rsid w:val="0099086D"/>
    <w:rsid w:val="009C4644"/>
    <w:rsid w:val="009D47E7"/>
    <w:rsid w:val="009E09FF"/>
    <w:rsid w:val="009E3D85"/>
    <w:rsid w:val="009F13E3"/>
    <w:rsid w:val="00A02B2C"/>
    <w:rsid w:val="00A06F89"/>
    <w:rsid w:val="00A3648F"/>
    <w:rsid w:val="00A42CF6"/>
    <w:rsid w:val="00A57F8B"/>
    <w:rsid w:val="00A94A44"/>
    <w:rsid w:val="00AA7BC6"/>
    <w:rsid w:val="00AB6305"/>
    <w:rsid w:val="00AE2DA2"/>
    <w:rsid w:val="00B66559"/>
    <w:rsid w:val="00B8209E"/>
    <w:rsid w:val="00C32EE8"/>
    <w:rsid w:val="00C60B70"/>
    <w:rsid w:val="00C710BE"/>
    <w:rsid w:val="00C84863"/>
    <w:rsid w:val="00CA0346"/>
    <w:rsid w:val="00CA2B9D"/>
    <w:rsid w:val="00CA36A3"/>
    <w:rsid w:val="00CB6DAE"/>
    <w:rsid w:val="00CD52A6"/>
    <w:rsid w:val="00CF36CB"/>
    <w:rsid w:val="00D1143F"/>
    <w:rsid w:val="00D134E3"/>
    <w:rsid w:val="00D7403C"/>
    <w:rsid w:val="00D85ED6"/>
    <w:rsid w:val="00D90AE8"/>
    <w:rsid w:val="00DA5186"/>
    <w:rsid w:val="00DC035C"/>
    <w:rsid w:val="00E07495"/>
    <w:rsid w:val="00E33708"/>
    <w:rsid w:val="00E42FA5"/>
    <w:rsid w:val="00E46D8C"/>
    <w:rsid w:val="00E65F52"/>
    <w:rsid w:val="00E67708"/>
    <w:rsid w:val="00E70630"/>
    <w:rsid w:val="00E826D6"/>
    <w:rsid w:val="00EC1E4A"/>
    <w:rsid w:val="00EE1F25"/>
    <w:rsid w:val="00F05071"/>
    <w:rsid w:val="00F30038"/>
    <w:rsid w:val="00F34188"/>
    <w:rsid w:val="00F54FC8"/>
    <w:rsid w:val="00F86646"/>
    <w:rsid w:val="00F96BBD"/>
    <w:rsid w:val="00FC06F0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B40F"/>
  <w15:chartTrackingRefBased/>
  <w15:docId w15:val="{BDB7E759-0ED8-4869-BF24-0E5BEAC4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Ibeling, Jennifer - FSA, Iowa Falls, IA</dc:creator>
  <cp:keywords/>
  <dc:description/>
  <cp:lastModifiedBy>Ackley Library</cp:lastModifiedBy>
  <cp:revision>4</cp:revision>
  <dcterms:created xsi:type="dcterms:W3CDTF">2021-08-02T16:23:00Z</dcterms:created>
  <dcterms:modified xsi:type="dcterms:W3CDTF">2021-08-02T16:44:00Z</dcterms:modified>
</cp:coreProperties>
</file>